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08" w:rsidRPr="00CD530D" w:rsidRDefault="00741508">
      <w:pPr>
        <w:rPr>
          <w:sz w:val="24"/>
          <w:szCs w:val="24"/>
        </w:rPr>
      </w:pPr>
      <w:r w:rsidRPr="00CD530D">
        <w:rPr>
          <w:sz w:val="24"/>
          <w:szCs w:val="24"/>
        </w:rPr>
        <w:t>Εύχομαι να είστε όλοι καλά. Προστατευτείτε σωστά για να είμαστε σύντομα  ΟΛΟΙ μαζί. Καιρός να κάνουμε μια μικρή επανάληψη στα αρχαία</w:t>
      </w:r>
      <w:r w:rsidR="008B6168">
        <w:rPr>
          <w:sz w:val="24"/>
          <w:szCs w:val="24"/>
        </w:rPr>
        <w:t>.</w:t>
      </w:r>
    </w:p>
    <w:p w:rsidR="00741508" w:rsidRPr="00CD530D" w:rsidRDefault="00741508" w:rsidP="00283FE4">
      <w:pPr>
        <w:jc w:val="center"/>
        <w:rPr>
          <w:b/>
          <w:sz w:val="24"/>
          <w:szCs w:val="24"/>
        </w:rPr>
      </w:pPr>
      <w:r w:rsidRPr="00CD530D">
        <w:rPr>
          <w:b/>
          <w:sz w:val="24"/>
          <w:szCs w:val="24"/>
        </w:rPr>
        <w:t>ΑΣΚΗΣΕΙΣ</w:t>
      </w:r>
    </w:p>
    <w:p w:rsidR="00AC51EB" w:rsidRPr="00CD530D" w:rsidRDefault="00741508" w:rsidP="007415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530D">
        <w:rPr>
          <w:sz w:val="24"/>
          <w:szCs w:val="24"/>
        </w:rPr>
        <w:t>Κάνετε  επανάληψη τη μετάφραση  στον Θουκυδίδη Βιβλίο 3 κεφάλαια 71, 72, 73 (σελ. 308).</w:t>
      </w:r>
    </w:p>
    <w:p w:rsidR="00741508" w:rsidRPr="00CD530D" w:rsidRDefault="00741508" w:rsidP="007415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530D">
        <w:rPr>
          <w:b/>
          <w:sz w:val="24"/>
          <w:szCs w:val="24"/>
          <w:u w:val="single"/>
        </w:rPr>
        <w:t>Γραμματική</w:t>
      </w:r>
      <w:r w:rsidRPr="00CD530D">
        <w:rPr>
          <w:sz w:val="24"/>
          <w:szCs w:val="24"/>
        </w:rPr>
        <w:t xml:space="preserve">: α) </w:t>
      </w:r>
      <w:proofErr w:type="spellStart"/>
      <w:r w:rsidRPr="00CD530D">
        <w:rPr>
          <w:b/>
          <w:sz w:val="24"/>
          <w:szCs w:val="24"/>
        </w:rPr>
        <w:t>δράσαντες</w:t>
      </w:r>
      <w:proofErr w:type="spellEnd"/>
      <w:r w:rsidRPr="00CD530D">
        <w:rPr>
          <w:b/>
          <w:sz w:val="24"/>
          <w:szCs w:val="24"/>
        </w:rPr>
        <w:t xml:space="preserve">, </w:t>
      </w:r>
      <w:proofErr w:type="spellStart"/>
      <w:r w:rsidRPr="00CD530D">
        <w:rPr>
          <w:b/>
          <w:sz w:val="24"/>
          <w:szCs w:val="24"/>
        </w:rPr>
        <w:t>ξυγκαλέσαντες</w:t>
      </w:r>
      <w:proofErr w:type="spellEnd"/>
      <w:r w:rsidRPr="00CD530D">
        <w:rPr>
          <w:b/>
          <w:sz w:val="24"/>
          <w:szCs w:val="24"/>
        </w:rPr>
        <w:t xml:space="preserve">, </w:t>
      </w:r>
      <w:proofErr w:type="spellStart"/>
      <w:r w:rsidR="00A72B70">
        <w:rPr>
          <w:rFonts w:cstheme="minorHAnsi"/>
          <w:b/>
          <w:sz w:val="24"/>
          <w:szCs w:val="24"/>
        </w:rPr>
        <w:t>ἐ</w:t>
      </w:r>
      <w:r w:rsidR="00C132A1" w:rsidRPr="00CD530D">
        <w:rPr>
          <w:b/>
          <w:sz w:val="24"/>
          <w:szCs w:val="24"/>
        </w:rPr>
        <w:t>νίκησαν</w:t>
      </w:r>
      <w:proofErr w:type="spellEnd"/>
      <w:r w:rsidR="00A72B70">
        <w:rPr>
          <w:b/>
          <w:sz w:val="24"/>
          <w:szCs w:val="24"/>
        </w:rPr>
        <w:t xml:space="preserve">, </w:t>
      </w:r>
      <w:proofErr w:type="spellStart"/>
      <w:r w:rsidR="00A72B70">
        <w:rPr>
          <w:rFonts w:cstheme="minorHAnsi"/>
          <w:b/>
          <w:sz w:val="24"/>
          <w:szCs w:val="24"/>
        </w:rPr>
        <w:t>ᾤ</w:t>
      </w:r>
      <w:r w:rsidR="00C132A1" w:rsidRPr="00CD530D">
        <w:rPr>
          <w:b/>
          <w:sz w:val="24"/>
          <w:szCs w:val="24"/>
        </w:rPr>
        <w:t>κουν</w:t>
      </w:r>
      <w:proofErr w:type="spellEnd"/>
      <w:r w:rsidR="00C132A1" w:rsidRPr="00CD530D">
        <w:rPr>
          <w:sz w:val="24"/>
          <w:szCs w:val="24"/>
        </w:rPr>
        <w:t xml:space="preserve"> </w:t>
      </w:r>
      <w:r w:rsidR="0093636B" w:rsidRPr="00CD530D">
        <w:rPr>
          <w:sz w:val="24"/>
          <w:szCs w:val="24"/>
        </w:rPr>
        <w:t xml:space="preserve">: εγκλιτική αντικατάσταση στο </w:t>
      </w:r>
      <w:proofErr w:type="spellStart"/>
      <w:r w:rsidR="0093636B" w:rsidRPr="00CD530D">
        <w:rPr>
          <w:sz w:val="24"/>
          <w:szCs w:val="24"/>
        </w:rPr>
        <w:t>β΄</w:t>
      </w:r>
      <w:proofErr w:type="spellEnd"/>
      <w:r w:rsidR="0093636B" w:rsidRPr="00CD530D">
        <w:rPr>
          <w:sz w:val="24"/>
          <w:szCs w:val="24"/>
        </w:rPr>
        <w:t xml:space="preserve"> ενικό πρόσωπο </w:t>
      </w:r>
      <w:r w:rsidR="00654577" w:rsidRPr="00CD530D">
        <w:rPr>
          <w:sz w:val="24"/>
          <w:szCs w:val="24"/>
        </w:rPr>
        <w:t>στον Ενεστώτα και Παρατατικό στη φωνή που βρίσκονται. Να γραφεί το απαρέμφατο και η μετοχή του Ενεστώτα.</w:t>
      </w:r>
    </w:p>
    <w:p w:rsidR="00654577" w:rsidRDefault="00654577" w:rsidP="00654577">
      <w:pPr>
        <w:pStyle w:val="a3"/>
        <w:rPr>
          <w:sz w:val="24"/>
          <w:szCs w:val="24"/>
        </w:rPr>
      </w:pPr>
      <w:r w:rsidRPr="00CD530D">
        <w:rPr>
          <w:sz w:val="24"/>
          <w:szCs w:val="24"/>
        </w:rPr>
        <w:t>(</w:t>
      </w:r>
      <w:proofErr w:type="spellStart"/>
      <w:r w:rsidR="00A72B70">
        <w:rPr>
          <w:b/>
          <w:sz w:val="24"/>
          <w:szCs w:val="24"/>
        </w:rPr>
        <w:t>δράω</w:t>
      </w:r>
      <w:proofErr w:type="spellEnd"/>
      <w:r w:rsidR="00A72B70">
        <w:rPr>
          <w:b/>
          <w:sz w:val="24"/>
          <w:szCs w:val="24"/>
        </w:rPr>
        <w:t>-</w:t>
      </w:r>
      <w:r w:rsidR="00A72B70">
        <w:rPr>
          <w:rFonts w:cstheme="minorHAnsi"/>
          <w:b/>
          <w:sz w:val="24"/>
          <w:szCs w:val="24"/>
        </w:rPr>
        <w:t>ῶ</w:t>
      </w:r>
      <w:r w:rsidR="00A72B70">
        <w:rPr>
          <w:b/>
          <w:sz w:val="24"/>
          <w:szCs w:val="24"/>
        </w:rPr>
        <w:t xml:space="preserve">, </w:t>
      </w:r>
      <w:proofErr w:type="spellStart"/>
      <w:r w:rsidR="00A72B70">
        <w:rPr>
          <w:b/>
          <w:sz w:val="24"/>
          <w:szCs w:val="24"/>
        </w:rPr>
        <w:t>ξυγκαλέω</w:t>
      </w:r>
      <w:proofErr w:type="spellEnd"/>
      <w:r w:rsidR="00A72B70">
        <w:rPr>
          <w:b/>
          <w:sz w:val="24"/>
          <w:szCs w:val="24"/>
        </w:rPr>
        <w:t>-</w:t>
      </w:r>
      <w:r w:rsidR="00A72B70">
        <w:rPr>
          <w:rFonts w:cstheme="minorHAnsi"/>
          <w:b/>
          <w:sz w:val="24"/>
          <w:szCs w:val="24"/>
        </w:rPr>
        <w:t>ῶ</w:t>
      </w:r>
      <w:r w:rsidR="00A72B70">
        <w:rPr>
          <w:b/>
          <w:sz w:val="24"/>
          <w:szCs w:val="24"/>
        </w:rPr>
        <w:t>, νικάω-</w:t>
      </w:r>
      <w:r w:rsidR="00A72B70">
        <w:rPr>
          <w:rFonts w:cstheme="minorHAnsi"/>
          <w:b/>
          <w:sz w:val="24"/>
          <w:szCs w:val="24"/>
        </w:rPr>
        <w:t>ῶ</w:t>
      </w:r>
      <w:r w:rsidR="0085169F">
        <w:rPr>
          <w:b/>
          <w:sz w:val="24"/>
          <w:szCs w:val="24"/>
        </w:rPr>
        <w:t xml:space="preserve">, </w:t>
      </w:r>
      <w:proofErr w:type="spellStart"/>
      <w:r w:rsidR="0085169F">
        <w:rPr>
          <w:b/>
          <w:sz w:val="24"/>
          <w:szCs w:val="24"/>
        </w:rPr>
        <w:t>ο</w:t>
      </w:r>
      <w:r w:rsidR="0085169F">
        <w:rPr>
          <w:rFonts w:cstheme="minorHAnsi"/>
          <w:b/>
          <w:sz w:val="24"/>
          <w:szCs w:val="24"/>
        </w:rPr>
        <w:t>ἰ</w:t>
      </w:r>
      <w:r w:rsidRPr="00CD530D">
        <w:rPr>
          <w:b/>
          <w:sz w:val="24"/>
          <w:szCs w:val="24"/>
        </w:rPr>
        <w:t>κέω</w:t>
      </w:r>
      <w:proofErr w:type="spellEnd"/>
      <w:r w:rsidRPr="00CD530D">
        <w:rPr>
          <w:b/>
          <w:sz w:val="24"/>
          <w:szCs w:val="24"/>
        </w:rPr>
        <w:t>-</w:t>
      </w:r>
      <w:r w:rsidR="0085169F">
        <w:rPr>
          <w:rFonts w:cstheme="minorHAnsi"/>
          <w:b/>
          <w:sz w:val="24"/>
          <w:szCs w:val="24"/>
        </w:rPr>
        <w:t>ῶ</w:t>
      </w:r>
      <w:r w:rsidRPr="00CD530D">
        <w:rPr>
          <w:sz w:val="24"/>
          <w:szCs w:val="24"/>
        </w:rPr>
        <w:t>)</w:t>
      </w:r>
    </w:p>
    <w:p w:rsidR="00A72B70" w:rsidRPr="00CD530D" w:rsidRDefault="00A72B70" w:rsidP="00654577">
      <w:pPr>
        <w:pStyle w:val="a3"/>
        <w:rPr>
          <w:sz w:val="24"/>
          <w:szCs w:val="24"/>
        </w:rPr>
      </w:pPr>
    </w:p>
    <w:p w:rsidR="00654577" w:rsidRDefault="00654577" w:rsidP="00654577">
      <w:pPr>
        <w:pStyle w:val="a3"/>
        <w:ind w:firstLine="720"/>
        <w:rPr>
          <w:sz w:val="24"/>
          <w:szCs w:val="24"/>
        </w:rPr>
      </w:pPr>
      <w:r w:rsidRPr="00CD530D">
        <w:rPr>
          <w:sz w:val="24"/>
          <w:szCs w:val="24"/>
        </w:rPr>
        <w:t xml:space="preserve">        β)</w:t>
      </w:r>
      <w:proofErr w:type="spellStart"/>
      <w:r w:rsidRPr="00CD530D">
        <w:rPr>
          <w:b/>
          <w:sz w:val="24"/>
          <w:szCs w:val="24"/>
        </w:rPr>
        <w:t>κατέλαβον</w:t>
      </w:r>
      <w:proofErr w:type="spellEnd"/>
      <w:r w:rsidRPr="00CD530D">
        <w:rPr>
          <w:b/>
          <w:sz w:val="24"/>
          <w:szCs w:val="24"/>
        </w:rPr>
        <w:t xml:space="preserve">, </w:t>
      </w:r>
      <w:proofErr w:type="spellStart"/>
      <w:r w:rsidRPr="00CD530D">
        <w:rPr>
          <w:b/>
          <w:sz w:val="24"/>
          <w:szCs w:val="24"/>
        </w:rPr>
        <w:t>παρεγένετο</w:t>
      </w:r>
      <w:proofErr w:type="spellEnd"/>
      <w:r w:rsidRPr="00CD530D">
        <w:rPr>
          <w:b/>
          <w:sz w:val="24"/>
          <w:szCs w:val="24"/>
        </w:rPr>
        <w:t>,</w:t>
      </w:r>
      <w:r w:rsidR="00A72B70">
        <w:rPr>
          <w:b/>
          <w:sz w:val="24"/>
          <w:szCs w:val="24"/>
        </w:rPr>
        <w:t xml:space="preserve"> </w:t>
      </w:r>
      <w:proofErr w:type="spellStart"/>
      <w:r w:rsidR="00A72B70">
        <w:rPr>
          <w:b/>
          <w:sz w:val="24"/>
          <w:szCs w:val="24"/>
        </w:rPr>
        <w:t>ε</w:t>
      </w:r>
      <w:r w:rsidR="00A72B70">
        <w:rPr>
          <w:rFonts w:cstheme="minorHAnsi"/>
          <w:b/>
          <w:sz w:val="24"/>
          <w:szCs w:val="24"/>
        </w:rPr>
        <w:t>ἶ</w:t>
      </w:r>
      <w:r w:rsidRPr="00CD530D">
        <w:rPr>
          <w:b/>
          <w:sz w:val="24"/>
          <w:szCs w:val="24"/>
        </w:rPr>
        <w:t>πον</w:t>
      </w:r>
      <w:proofErr w:type="spellEnd"/>
      <w:r w:rsidRPr="00CD530D">
        <w:rPr>
          <w:sz w:val="24"/>
          <w:szCs w:val="24"/>
        </w:rPr>
        <w:t xml:space="preserve">: </w:t>
      </w:r>
      <w:proofErr w:type="spellStart"/>
      <w:r w:rsidRPr="00CD530D">
        <w:rPr>
          <w:sz w:val="24"/>
          <w:szCs w:val="24"/>
        </w:rPr>
        <w:t>εγλιτική</w:t>
      </w:r>
      <w:proofErr w:type="spellEnd"/>
      <w:r w:rsidRPr="00CD530D">
        <w:rPr>
          <w:sz w:val="24"/>
          <w:szCs w:val="24"/>
        </w:rPr>
        <w:t xml:space="preserve"> αντικατάσταση στο </w:t>
      </w:r>
      <w:proofErr w:type="spellStart"/>
      <w:r w:rsidRPr="00CD530D">
        <w:rPr>
          <w:sz w:val="24"/>
          <w:szCs w:val="24"/>
        </w:rPr>
        <w:t>β΄</w:t>
      </w:r>
      <w:proofErr w:type="spellEnd"/>
      <w:r w:rsidRPr="00CD530D">
        <w:rPr>
          <w:sz w:val="24"/>
          <w:szCs w:val="24"/>
        </w:rPr>
        <w:t xml:space="preserve"> πληθυντικό πρόσωπο στον Αόριστο </w:t>
      </w:r>
      <w:proofErr w:type="spellStart"/>
      <w:r w:rsidRPr="00CD530D">
        <w:rPr>
          <w:sz w:val="24"/>
          <w:szCs w:val="24"/>
        </w:rPr>
        <w:t>β΄στη</w:t>
      </w:r>
      <w:proofErr w:type="spellEnd"/>
      <w:r w:rsidRPr="00CD530D">
        <w:rPr>
          <w:sz w:val="24"/>
          <w:szCs w:val="24"/>
        </w:rPr>
        <w:t xml:space="preserve"> φωνή που βρίσκονται.</w:t>
      </w:r>
    </w:p>
    <w:p w:rsidR="00A72B70" w:rsidRPr="00CD530D" w:rsidRDefault="00A72B70" w:rsidP="00654577">
      <w:pPr>
        <w:pStyle w:val="a3"/>
        <w:ind w:firstLine="720"/>
        <w:rPr>
          <w:sz w:val="24"/>
          <w:szCs w:val="24"/>
        </w:rPr>
      </w:pPr>
    </w:p>
    <w:p w:rsidR="00654577" w:rsidRPr="00CD530D" w:rsidRDefault="00654577" w:rsidP="00654577">
      <w:pPr>
        <w:pStyle w:val="a3"/>
        <w:ind w:firstLine="720"/>
        <w:rPr>
          <w:sz w:val="24"/>
          <w:szCs w:val="24"/>
        </w:rPr>
      </w:pPr>
      <w:r w:rsidRPr="00CD530D">
        <w:rPr>
          <w:sz w:val="24"/>
          <w:szCs w:val="24"/>
        </w:rPr>
        <w:t xml:space="preserve">        γ) </w:t>
      </w:r>
      <w:r w:rsidRPr="00CD530D">
        <w:rPr>
          <w:b/>
          <w:sz w:val="24"/>
          <w:szCs w:val="24"/>
        </w:rPr>
        <w:t>πρέσβει</w:t>
      </w:r>
      <w:r w:rsidR="00A72B70">
        <w:rPr>
          <w:b/>
          <w:sz w:val="24"/>
          <w:szCs w:val="24"/>
        </w:rPr>
        <w:t xml:space="preserve">ς, τριήρους, πόλεως, λιμένα, </w:t>
      </w:r>
      <w:proofErr w:type="spellStart"/>
      <w:r w:rsidR="00A72B70">
        <w:rPr>
          <w:b/>
          <w:sz w:val="24"/>
          <w:szCs w:val="24"/>
        </w:rPr>
        <w:t>πλ</w:t>
      </w:r>
      <w:r w:rsidR="00A72B70">
        <w:rPr>
          <w:rFonts w:cstheme="minorHAnsi"/>
          <w:b/>
          <w:sz w:val="24"/>
          <w:szCs w:val="24"/>
        </w:rPr>
        <w:t>ῆ</w:t>
      </w:r>
      <w:r w:rsidRPr="00CD530D">
        <w:rPr>
          <w:b/>
          <w:sz w:val="24"/>
          <w:szCs w:val="24"/>
        </w:rPr>
        <w:t>θος</w:t>
      </w:r>
      <w:proofErr w:type="spellEnd"/>
      <w:r w:rsidRPr="00CD530D">
        <w:rPr>
          <w:sz w:val="24"/>
          <w:szCs w:val="24"/>
        </w:rPr>
        <w:t xml:space="preserve"> : να κλίνετε τα ουσιαστικά σε ενικό και πληθυντικό αριθμό.</w:t>
      </w:r>
    </w:p>
    <w:p w:rsidR="00654577" w:rsidRPr="00CD530D" w:rsidRDefault="00654577" w:rsidP="00654577">
      <w:pPr>
        <w:rPr>
          <w:sz w:val="24"/>
          <w:szCs w:val="24"/>
        </w:rPr>
      </w:pPr>
      <w:r w:rsidRPr="00CD530D">
        <w:rPr>
          <w:sz w:val="24"/>
          <w:szCs w:val="24"/>
        </w:rPr>
        <w:t xml:space="preserve">        3. </w:t>
      </w:r>
      <w:r w:rsidRPr="00CD530D">
        <w:rPr>
          <w:b/>
          <w:sz w:val="24"/>
          <w:szCs w:val="24"/>
        </w:rPr>
        <w:t>Συντακτικό</w:t>
      </w:r>
      <w:r w:rsidRPr="00CD530D">
        <w:rPr>
          <w:sz w:val="24"/>
          <w:szCs w:val="24"/>
        </w:rPr>
        <w:t>: να αναγνωρίσετε τις δευτερεύουσες προτάσεις</w:t>
      </w:r>
      <w:r w:rsidR="00A72B70">
        <w:rPr>
          <w:sz w:val="24"/>
          <w:szCs w:val="24"/>
        </w:rPr>
        <w:t>(κεφ. 71, 1)</w:t>
      </w:r>
    </w:p>
    <w:p w:rsidR="00654577" w:rsidRPr="00CD530D" w:rsidRDefault="00654577" w:rsidP="00CD530D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sz w:val="24"/>
          <w:szCs w:val="24"/>
        </w:rPr>
      </w:pPr>
      <w:r w:rsidRPr="00CD530D">
        <w:rPr>
          <w:sz w:val="24"/>
          <w:szCs w:val="24"/>
        </w:rPr>
        <w:tab/>
      </w:r>
      <w:r w:rsidR="00A72B70">
        <w:rPr>
          <w:rFonts w:cstheme="minorHAnsi"/>
          <w:sz w:val="24"/>
          <w:szCs w:val="24"/>
        </w:rPr>
        <w:t>•</w:t>
      </w:r>
      <w:proofErr w:type="spellStart"/>
      <w:r w:rsidR="00CA3921">
        <w:rPr>
          <w:rFonts w:cstheme="minorHAnsi"/>
          <w:sz w:val="24"/>
          <w:szCs w:val="24"/>
        </w:rPr>
        <w:t>ὅ</w:t>
      </w:r>
      <w:r w:rsidRPr="00CD530D">
        <w:rPr>
          <w:sz w:val="24"/>
          <w:szCs w:val="24"/>
        </w:rPr>
        <w:t>τι</w:t>
      </w:r>
      <w:proofErr w:type="spellEnd"/>
      <w:r w:rsidRPr="00CD530D">
        <w:rPr>
          <w:sz w:val="24"/>
          <w:szCs w:val="24"/>
        </w:rPr>
        <w:t xml:space="preserve"> </w:t>
      </w:r>
      <w:proofErr w:type="spellStart"/>
      <w:r w:rsidR="00CA3921">
        <w:rPr>
          <w:sz w:val="24"/>
          <w:szCs w:val="24"/>
        </w:rPr>
        <w:t>τα</w:t>
      </w:r>
      <w:r w:rsidR="00CA3921">
        <w:rPr>
          <w:rFonts w:cstheme="minorHAnsi"/>
          <w:sz w:val="24"/>
          <w:szCs w:val="24"/>
        </w:rPr>
        <w:t>ῦ</w:t>
      </w:r>
      <w:r w:rsidRPr="00CD530D">
        <w:rPr>
          <w:sz w:val="24"/>
          <w:szCs w:val="24"/>
        </w:rPr>
        <w:t>τα</w:t>
      </w:r>
      <w:proofErr w:type="spellEnd"/>
      <w:r w:rsidRPr="00CD530D">
        <w:rPr>
          <w:sz w:val="24"/>
          <w:szCs w:val="24"/>
        </w:rPr>
        <w:t xml:space="preserve"> </w:t>
      </w:r>
      <w:proofErr w:type="spellStart"/>
      <w:r w:rsidR="0085169F">
        <w:rPr>
          <w:sz w:val="24"/>
          <w:szCs w:val="24"/>
        </w:rPr>
        <w:t>κα</w:t>
      </w:r>
      <w:r w:rsidR="0085169F">
        <w:rPr>
          <w:rFonts w:cstheme="minorHAnsi"/>
          <w:sz w:val="24"/>
          <w:szCs w:val="24"/>
        </w:rPr>
        <w:t>ί</w:t>
      </w:r>
      <w:proofErr w:type="spellEnd"/>
      <w:r w:rsidRPr="00CD530D">
        <w:rPr>
          <w:sz w:val="24"/>
          <w:szCs w:val="24"/>
        </w:rPr>
        <w:t xml:space="preserve"> </w:t>
      </w:r>
      <w:r w:rsidR="00CA3921">
        <w:rPr>
          <w:sz w:val="24"/>
          <w:szCs w:val="24"/>
        </w:rPr>
        <w:t xml:space="preserve">βέλτιστα </w:t>
      </w:r>
      <w:proofErr w:type="spellStart"/>
      <w:r w:rsidR="00CA3921">
        <w:rPr>
          <w:sz w:val="24"/>
          <w:szCs w:val="24"/>
        </w:rPr>
        <w:t>ε</w:t>
      </w:r>
      <w:r w:rsidR="00CA3921">
        <w:rPr>
          <w:rFonts w:cstheme="minorHAnsi"/>
          <w:sz w:val="24"/>
          <w:szCs w:val="24"/>
        </w:rPr>
        <w:t>ἴ</w:t>
      </w:r>
      <w:r w:rsidRPr="00CD530D">
        <w:rPr>
          <w:sz w:val="24"/>
          <w:szCs w:val="24"/>
        </w:rPr>
        <w:t>η</w:t>
      </w:r>
      <w:proofErr w:type="spellEnd"/>
      <w:r w:rsidRPr="00CD530D">
        <w:rPr>
          <w:sz w:val="24"/>
          <w:szCs w:val="24"/>
        </w:rPr>
        <w:t xml:space="preserve">   </w:t>
      </w:r>
      <w:r w:rsidR="00CD530D" w:rsidRPr="00CD530D">
        <w:rPr>
          <w:sz w:val="24"/>
          <w:szCs w:val="24"/>
        </w:rPr>
        <w:tab/>
      </w:r>
    </w:p>
    <w:p w:rsidR="00654577" w:rsidRPr="00CD530D" w:rsidRDefault="00654577" w:rsidP="00654577">
      <w:pPr>
        <w:rPr>
          <w:sz w:val="24"/>
          <w:szCs w:val="24"/>
        </w:rPr>
      </w:pPr>
      <w:r w:rsidRPr="00CD530D">
        <w:rPr>
          <w:sz w:val="24"/>
          <w:szCs w:val="24"/>
        </w:rPr>
        <w:tab/>
      </w:r>
      <w:r w:rsidR="00A72B70">
        <w:rPr>
          <w:rFonts w:cstheme="minorHAnsi"/>
          <w:sz w:val="24"/>
          <w:szCs w:val="24"/>
        </w:rPr>
        <w:t>•</w:t>
      </w:r>
      <w:proofErr w:type="spellStart"/>
      <w:r w:rsidR="0085169F">
        <w:rPr>
          <w:sz w:val="24"/>
          <w:szCs w:val="24"/>
        </w:rPr>
        <w:t>κα</w:t>
      </w:r>
      <w:r w:rsidR="0085169F">
        <w:rPr>
          <w:rFonts w:cstheme="minorHAnsi"/>
          <w:sz w:val="24"/>
          <w:szCs w:val="24"/>
        </w:rPr>
        <w:t>ί</w:t>
      </w:r>
      <w:proofErr w:type="spellEnd"/>
      <w:r w:rsidRPr="00CD530D">
        <w:rPr>
          <w:sz w:val="24"/>
          <w:szCs w:val="24"/>
        </w:rPr>
        <w:t xml:space="preserve"> </w:t>
      </w:r>
      <w:proofErr w:type="spellStart"/>
      <w:r w:rsidR="00CA3921">
        <w:rPr>
          <w:rFonts w:cstheme="minorHAnsi"/>
          <w:sz w:val="24"/>
          <w:szCs w:val="24"/>
        </w:rPr>
        <w:t>ἥ</w:t>
      </w:r>
      <w:r w:rsidR="00CA3921">
        <w:rPr>
          <w:sz w:val="24"/>
          <w:szCs w:val="24"/>
        </w:rPr>
        <w:t>κιστα</w:t>
      </w:r>
      <w:proofErr w:type="spellEnd"/>
      <w:r w:rsidR="00CA3921">
        <w:rPr>
          <w:sz w:val="24"/>
          <w:szCs w:val="24"/>
        </w:rPr>
        <w:t xml:space="preserve"> </w:t>
      </w:r>
      <w:proofErr w:type="spellStart"/>
      <w:r w:rsidR="00CA3921">
        <w:rPr>
          <w:rFonts w:cstheme="minorHAnsi"/>
          <w:sz w:val="24"/>
          <w:szCs w:val="24"/>
        </w:rPr>
        <w:t>ἄ</w:t>
      </w:r>
      <w:r w:rsidR="00CA3921">
        <w:rPr>
          <w:sz w:val="24"/>
          <w:szCs w:val="24"/>
        </w:rPr>
        <w:t>ν</w:t>
      </w:r>
      <w:proofErr w:type="spellEnd"/>
      <w:r w:rsidR="00CA3921">
        <w:rPr>
          <w:sz w:val="24"/>
          <w:szCs w:val="24"/>
        </w:rPr>
        <w:t xml:space="preserve"> </w:t>
      </w:r>
      <w:proofErr w:type="spellStart"/>
      <w:r w:rsidR="00CA3921">
        <w:rPr>
          <w:sz w:val="24"/>
          <w:szCs w:val="24"/>
        </w:rPr>
        <w:t>δουλωθε</w:t>
      </w:r>
      <w:r w:rsidR="00CA3921">
        <w:rPr>
          <w:rFonts w:cstheme="minorHAnsi"/>
          <w:sz w:val="24"/>
          <w:szCs w:val="24"/>
        </w:rPr>
        <w:t>ῑ</w:t>
      </w:r>
      <w:r w:rsidR="0085169F">
        <w:rPr>
          <w:sz w:val="24"/>
          <w:szCs w:val="24"/>
        </w:rPr>
        <w:t>εν</w:t>
      </w:r>
      <w:proofErr w:type="spellEnd"/>
      <w:r w:rsidR="0085169F">
        <w:rPr>
          <w:sz w:val="24"/>
          <w:szCs w:val="24"/>
        </w:rPr>
        <w:t xml:space="preserve"> </w:t>
      </w:r>
      <w:proofErr w:type="spellStart"/>
      <w:r w:rsidR="0085169F">
        <w:rPr>
          <w:rFonts w:cstheme="minorHAnsi"/>
          <w:sz w:val="24"/>
          <w:szCs w:val="24"/>
        </w:rPr>
        <w:t>ὑ</w:t>
      </w:r>
      <w:r w:rsidR="0085169F">
        <w:rPr>
          <w:sz w:val="24"/>
          <w:szCs w:val="24"/>
        </w:rPr>
        <w:t>π΄</w:t>
      </w:r>
      <w:r w:rsidR="0085169F">
        <w:rPr>
          <w:rFonts w:cstheme="minorHAnsi"/>
          <w:sz w:val="24"/>
          <w:szCs w:val="24"/>
        </w:rPr>
        <w:t>Ἄ</w:t>
      </w:r>
      <w:r w:rsidRPr="00CD530D">
        <w:rPr>
          <w:sz w:val="24"/>
          <w:szCs w:val="24"/>
        </w:rPr>
        <w:t>θηναίων</w:t>
      </w:r>
      <w:proofErr w:type="spellEnd"/>
    </w:p>
    <w:p w:rsidR="00654577" w:rsidRPr="00CD530D" w:rsidRDefault="00654577" w:rsidP="00654577">
      <w:pPr>
        <w:rPr>
          <w:sz w:val="24"/>
          <w:szCs w:val="24"/>
        </w:rPr>
      </w:pPr>
      <w:r w:rsidRPr="00CD530D">
        <w:rPr>
          <w:sz w:val="24"/>
          <w:szCs w:val="24"/>
        </w:rPr>
        <w:t xml:space="preserve">         4.</w:t>
      </w:r>
      <w:r w:rsidR="00283FE4" w:rsidRPr="00CD530D">
        <w:rPr>
          <w:sz w:val="24"/>
          <w:szCs w:val="24"/>
        </w:rPr>
        <w:t xml:space="preserve">Να βρείτε από </w:t>
      </w:r>
      <w:r w:rsidR="00283FE4" w:rsidRPr="00CD530D">
        <w:rPr>
          <w:b/>
          <w:sz w:val="24"/>
          <w:szCs w:val="24"/>
        </w:rPr>
        <w:t>3 νεοελληνικά παράγωγα</w:t>
      </w:r>
      <w:r w:rsidR="00283FE4" w:rsidRPr="00CD530D">
        <w:rPr>
          <w:sz w:val="24"/>
          <w:szCs w:val="24"/>
        </w:rPr>
        <w:t xml:space="preserve">, απλά ή σύνθετα, για καθεμιά από τις παρακάτω λέξεις: </w:t>
      </w:r>
    </w:p>
    <w:p w:rsidR="00283FE4" w:rsidRPr="00CD530D" w:rsidRDefault="00283FE4" w:rsidP="00654577">
      <w:pPr>
        <w:rPr>
          <w:sz w:val="24"/>
          <w:szCs w:val="24"/>
        </w:rPr>
      </w:pPr>
      <w:r w:rsidRPr="00CD530D">
        <w:rPr>
          <w:sz w:val="24"/>
          <w:szCs w:val="24"/>
          <w:lang w:val="en-US"/>
        </w:rPr>
        <w:tab/>
      </w:r>
      <w:proofErr w:type="spellStart"/>
      <w:r w:rsidR="00E301F9" w:rsidRPr="00CD530D">
        <w:rPr>
          <w:sz w:val="24"/>
          <w:szCs w:val="24"/>
        </w:rPr>
        <w:t>δ</w:t>
      </w:r>
      <w:r w:rsidRPr="00CD530D">
        <w:rPr>
          <w:sz w:val="24"/>
          <w:szCs w:val="24"/>
        </w:rPr>
        <w:t>ράσαντες</w:t>
      </w:r>
      <w:proofErr w:type="spellEnd"/>
      <w:r w:rsidRPr="00CD530D">
        <w:rPr>
          <w:sz w:val="24"/>
          <w:szCs w:val="24"/>
        </w:rPr>
        <w:t>, ,</w:t>
      </w:r>
      <w:r w:rsidR="0085169F" w:rsidRPr="0085169F">
        <w:rPr>
          <w:b/>
          <w:sz w:val="24"/>
          <w:szCs w:val="24"/>
        </w:rPr>
        <w:t xml:space="preserve"> </w:t>
      </w:r>
      <w:proofErr w:type="spellStart"/>
      <w:r w:rsidR="0085169F" w:rsidRPr="0085169F">
        <w:rPr>
          <w:sz w:val="24"/>
          <w:szCs w:val="24"/>
        </w:rPr>
        <w:t>ε</w:t>
      </w:r>
      <w:r w:rsidR="0085169F" w:rsidRPr="0085169F">
        <w:rPr>
          <w:rFonts w:cstheme="minorHAnsi"/>
          <w:sz w:val="24"/>
          <w:szCs w:val="24"/>
        </w:rPr>
        <w:t>ἶ</w:t>
      </w:r>
      <w:r w:rsidR="0085169F" w:rsidRPr="0085169F">
        <w:rPr>
          <w:sz w:val="24"/>
          <w:szCs w:val="24"/>
        </w:rPr>
        <w:t>πον</w:t>
      </w:r>
      <w:proofErr w:type="spellEnd"/>
      <w:r w:rsidR="0085169F">
        <w:rPr>
          <w:sz w:val="24"/>
          <w:szCs w:val="24"/>
        </w:rPr>
        <w:t>,</w:t>
      </w:r>
      <w:r w:rsidR="0085169F" w:rsidRPr="00CD530D">
        <w:rPr>
          <w:sz w:val="24"/>
          <w:szCs w:val="24"/>
        </w:rPr>
        <w:t xml:space="preserve"> </w:t>
      </w:r>
      <w:proofErr w:type="spellStart"/>
      <w:r w:rsidR="0085169F">
        <w:rPr>
          <w:sz w:val="24"/>
          <w:szCs w:val="24"/>
        </w:rPr>
        <w:t>δέχεσθαι</w:t>
      </w:r>
      <w:proofErr w:type="spellEnd"/>
      <w:r w:rsidR="0085169F">
        <w:rPr>
          <w:sz w:val="24"/>
          <w:szCs w:val="24"/>
        </w:rPr>
        <w:t xml:space="preserve">, </w:t>
      </w:r>
      <w:proofErr w:type="spellStart"/>
      <w:r w:rsidR="0085169F">
        <w:rPr>
          <w:rFonts w:cstheme="minorHAnsi"/>
          <w:sz w:val="24"/>
          <w:szCs w:val="24"/>
        </w:rPr>
        <w:t>ἡ</w:t>
      </w:r>
      <w:r w:rsidR="0085169F">
        <w:rPr>
          <w:sz w:val="24"/>
          <w:szCs w:val="24"/>
        </w:rPr>
        <w:t>γε</w:t>
      </w:r>
      <w:r w:rsidR="0085169F">
        <w:rPr>
          <w:rFonts w:cstheme="minorHAnsi"/>
          <w:sz w:val="24"/>
          <w:szCs w:val="24"/>
        </w:rPr>
        <w:t>ῑ</w:t>
      </w:r>
      <w:r w:rsidR="0085169F">
        <w:rPr>
          <w:sz w:val="24"/>
          <w:szCs w:val="24"/>
        </w:rPr>
        <w:t>σθαι</w:t>
      </w:r>
      <w:proofErr w:type="spellEnd"/>
      <w:r w:rsidR="0085169F">
        <w:rPr>
          <w:sz w:val="24"/>
          <w:szCs w:val="24"/>
        </w:rPr>
        <w:t xml:space="preserve">, </w:t>
      </w:r>
      <w:proofErr w:type="spellStart"/>
      <w:r w:rsidR="0085169F">
        <w:rPr>
          <w:rFonts w:cstheme="minorHAnsi"/>
          <w:sz w:val="24"/>
          <w:szCs w:val="24"/>
        </w:rPr>
        <w:t>ἐ</w:t>
      </w:r>
      <w:r w:rsidRPr="00CD530D">
        <w:rPr>
          <w:sz w:val="24"/>
          <w:szCs w:val="24"/>
        </w:rPr>
        <w:t>πιτίθενται</w:t>
      </w:r>
      <w:proofErr w:type="spellEnd"/>
      <w:r w:rsidRPr="00CD530D">
        <w:rPr>
          <w:sz w:val="24"/>
          <w:szCs w:val="24"/>
        </w:rPr>
        <w:t xml:space="preserve">, </w:t>
      </w:r>
      <w:proofErr w:type="spellStart"/>
      <w:r w:rsidRPr="00CD530D">
        <w:rPr>
          <w:sz w:val="24"/>
          <w:szCs w:val="24"/>
        </w:rPr>
        <w:t>κατέλαβον</w:t>
      </w:r>
      <w:proofErr w:type="spellEnd"/>
    </w:p>
    <w:sectPr w:rsidR="00283FE4" w:rsidRPr="00CD530D" w:rsidSect="00994925">
      <w:pgSz w:w="11906" w:h="16838"/>
      <w:pgMar w:top="1440" w:right="1800" w:bottom="1440" w:left="180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9B0"/>
    <w:multiLevelType w:val="hybridMultilevel"/>
    <w:tmpl w:val="587A99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508"/>
    <w:rsid w:val="00283FE4"/>
    <w:rsid w:val="00654577"/>
    <w:rsid w:val="00741508"/>
    <w:rsid w:val="0085169F"/>
    <w:rsid w:val="008B6168"/>
    <w:rsid w:val="0093636B"/>
    <w:rsid w:val="00994925"/>
    <w:rsid w:val="00A72B70"/>
    <w:rsid w:val="00AC51EB"/>
    <w:rsid w:val="00C132A1"/>
    <w:rsid w:val="00CA3921"/>
    <w:rsid w:val="00CD530D"/>
    <w:rsid w:val="00E3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Γιωργία</dc:creator>
  <cp:lastModifiedBy>Γιωργία</cp:lastModifiedBy>
  <cp:revision>6</cp:revision>
  <dcterms:created xsi:type="dcterms:W3CDTF">2020-03-26T14:13:00Z</dcterms:created>
  <dcterms:modified xsi:type="dcterms:W3CDTF">2020-03-26T15:44:00Z</dcterms:modified>
</cp:coreProperties>
</file>